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1D" w:rsidRPr="008F2B7E" w:rsidRDefault="008A061A" w:rsidP="0098531D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lang w:val="uk-UA"/>
        </w:rPr>
      </w:pPr>
      <w:r w:rsidRPr="00E1534A">
        <w:rPr>
          <w:lang w:val="uk-UA"/>
        </w:rPr>
        <w:br/>
      </w:r>
      <w:r w:rsidR="0098531D" w:rsidRPr="008F2B7E">
        <w:rPr>
          <w:rFonts w:ascii="Times New Roman" w:hAnsi="Times New Roman" w:cs="Times New Roman"/>
          <w:lang w:val="uk-UA"/>
        </w:rPr>
        <w:t>Загальноосвітня школа-інтернат І-ІІ ступенів</w:t>
      </w:r>
    </w:p>
    <w:p w:rsidR="0098531D" w:rsidRPr="008F2B7E" w:rsidRDefault="0098531D" w:rsidP="0098531D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lang w:val="uk-UA"/>
        </w:rPr>
      </w:pPr>
      <w:proofErr w:type="spellStart"/>
      <w:r w:rsidRPr="008F2B7E">
        <w:rPr>
          <w:rFonts w:ascii="Times New Roman" w:hAnsi="Times New Roman" w:cs="Times New Roman"/>
          <w:lang w:val="uk-UA"/>
        </w:rPr>
        <w:t>Димитровської</w:t>
      </w:r>
      <w:proofErr w:type="spellEnd"/>
      <w:r w:rsidRPr="008F2B7E">
        <w:rPr>
          <w:rFonts w:ascii="Times New Roman" w:hAnsi="Times New Roman" w:cs="Times New Roman"/>
          <w:lang w:val="uk-UA"/>
        </w:rPr>
        <w:t xml:space="preserve"> міської ради</w:t>
      </w:r>
    </w:p>
    <w:p w:rsidR="0098531D" w:rsidRPr="008F2B7E" w:rsidRDefault="0098531D" w:rsidP="0098531D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</w:p>
    <w:p w:rsidR="0098531D" w:rsidRPr="008F2B7E" w:rsidRDefault="0098531D" w:rsidP="0098531D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lang w:val="uk-UA"/>
        </w:rPr>
      </w:pPr>
      <w:r w:rsidRPr="008F2B7E">
        <w:rPr>
          <w:rFonts w:ascii="Times New Roman" w:hAnsi="Times New Roman" w:cs="Times New Roman"/>
          <w:lang w:val="uk-UA"/>
        </w:rPr>
        <w:t>Н А К А З</w:t>
      </w:r>
    </w:p>
    <w:p w:rsidR="0098531D" w:rsidRPr="008F2B7E" w:rsidRDefault="0098531D" w:rsidP="0098531D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</w:p>
    <w:p w:rsidR="0098531D" w:rsidRPr="008F2B7E" w:rsidRDefault="0098531D" w:rsidP="0098531D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  <w:r w:rsidRPr="008F2B7E">
        <w:rPr>
          <w:rFonts w:ascii="Times New Roman" w:hAnsi="Times New Roman" w:cs="Times New Roman"/>
          <w:lang w:val="uk-UA"/>
        </w:rPr>
        <w:t xml:space="preserve">01.09.14р. </w:t>
      </w:r>
      <w:r w:rsidRPr="001664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8F2B7E">
        <w:rPr>
          <w:rFonts w:ascii="Times New Roman" w:hAnsi="Times New Roman" w:cs="Times New Roman"/>
          <w:lang w:val="uk-UA"/>
        </w:rPr>
        <w:t>№ 177</w:t>
      </w:r>
    </w:p>
    <w:p w:rsidR="0098531D" w:rsidRPr="008F2B7E" w:rsidRDefault="0098531D" w:rsidP="0098531D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  <w:r w:rsidRPr="008F2B7E"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8F2B7E">
        <w:rPr>
          <w:rFonts w:ascii="Times New Roman" w:hAnsi="Times New Roman" w:cs="Times New Roman"/>
          <w:lang w:val="uk-UA"/>
        </w:rPr>
        <w:t>Димитров</w:t>
      </w:r>
      <w:proofErr w:type="spellEnd"/>
    </w:p>
    <w:p w:rsidR="0098531D" w:rsidRPr="008F2B7E" w:rsidRDefault="0098531D" w:rsidP="0098531D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</w:p>
    <w:p w:rsidR="0098531D" w:rsidRPr="008F2B7E" w:rsidRDefault="0098531D" w:rsidP="0098531D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  <w:r w:rsidRPr="008F2B7E">
        <w:rPr>
          <w:rFonts w:ascii="Times New Roman" w:hAnsi="Times New Roman" w:cs="Times New Roman"/>
          <w:i/>
          <w:iCs/>
          <w:lang w:val="uk-UA"/>
        </w:rPr>
        <w:t>Про призначення громадського</w:t>
      </w:r>
    </w:p>
    <w:p w:rsidR="0098531D" w:rsidRPr="008F2B7E" w:rsidRDefault="0098531D" w:rsidP="0098531D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  <w:r w:rsidRPr="008F2B7E">
        <w:rPr>
          <w:rFonts w:ascii="Times New Roman" w:hAnsi="Times New Roman" w:cs="Times New Roman"/>
          <w:i/>
          <w:iCs/>
          <w:lang w:val="uk-UA"/>
        </w:rPr>
        <w:t>інспектора з охорони праці</w:t>
      </w:r>
    </w:p>
    <w:p w:rsidR="0098531D" w:rsidRPr="008F2B7E" w:rsidRDefault="0098531D" w:rsidP="0098531D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</w:p>
    <w:p w:rsidR="0098531D" w:rsidRPr="008F2B7E" w:rsidRDefault="0098531D" w:rsidP="0098531D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  <w:r w:rsidRPr="008F2B7E">
        <w:rPr>
          <w:rFonts w:ascii="Times New Roman" w:hAnsi="Times New Roman" w:cs="Times New Roman"/>
          <w:lang w:val="uk-UA"/>
        </w:rPr>
        <w:t>Відповідно до Законів України «Про охорону праці», «Про працю», Статуту профспілки працівників освіти і науки, нормативних документів з питань охорони праці, Положення про громадського інспектора та рішення профспілкових зборів</w:t>
      </w:r>
    </w:p>
    <w:p w:rsidR="0098531D" w:rsidRPr="008F2B7E" w:rsidRDefault="0098531D" w:rsidP="0098531D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</w:p>
    <w:p w:rsidR="0098531D" w:rsidRPr="008F2B7E" w:rsidRDefault="0098531D" w:rsidP="0098531D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  <w:r w:rsidRPr="008F2B7E">
        <w:rPr>
          <w:rFonts w:ascii="Times New Roman" w:hAnsi="Times New Roman" w:cs="Times New Roman"/>
          <w:lang w:val="uk-UA"/>
        </w:rPr>
        <w:t>Н А К А З У Ю:</w:t>
      </w:r>
    </w:p>
    <w:p w:rsidR="0098531D" w:rsidRPr="008F2B7E" w:rsidRDefault="0098531D" w:rsidP="0098531D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</w:p>
    <w:p w:rsidR="0098531D" w:rsidRPr="008F2B7E" w:rsidRDefault="0098531D" w:rsidP="0098531D">
      <w:pPr>
        <w:numPr>
          <w:ilvl w:val="0"/>
          <w:numId w:val="8"/>
        </w:num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8F2B7E">
        <w:rPr>
          <w:rFonts w:ascii="Times New Roman" w:hAnsi="Times New Roman" w:cs="Times New Roman"/>
          <w:lang w:val="uk-UA"/>
        </w:rPr>
        <w:t xml:space="preserve">Призначити громадським інспектором з охорони праці по школі заступника директора з навчальної роботи </w:t>
      </w:r>
      <w:proofErr w:type="spellStart"/>
      <w:r w:rsidRPr="008F2B7E">
        <w:rPr>
          <w:rFonts w:ascii="Times New Roman" w:hAnsi="Times New Roman" w:cs="Times New Roman"/>
          <w:lang w:val="uk-UA"/>
        </w:rPr>
        <w:t>Казанцеву</w:t>
      </w:r>
      <w:proofErr w:type="spellEnd"/>
      <w:r w:rsidRPr="008F2B7E">
        <w:rPr>
          <w:rFonts w:ascii="Times New Roman" w:hAnsi="Times New Roman" w:cs="Times New Roman"/>
          <w:lang w:val="uk-UA"/>
        </w:rPr>
        <w:t xml:space="preserve"> М.Г.</w:t>
      </w:r>
    </w:p>
    <w:p w:rsidR="0098531D" w:rsidRPr="008F2B7E" w:rsidRDefault="0098531D" w:rsidP="0098531D">
      <w:pPr>
        <w:numPr>
          <w:ilvl w:val="0"/>
          <w:numId w:val="8"/>
        </w:num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  <w:r w:rsidRPr="008F2B7E">
        <w:rPr>
          <w:rFonts w:ascii="Times New Roman" w:hAnsi="Times New Roman" w:cs="Times New Roman"/>
          <w:lang w:val="uk-UA"/>
        </w:rPr>
        <w:t xml:space="preserve">Вважати уповноваженим представником трудового колективу голову ПК </w:t>
      </w:r>
      <w:proofErr w:type="spellStart"/>
      <w:r w:rsidRPr="008F2B7E">
        <w:rPr>
          <w:rFonts w:ascii="Times New Roman" w:hAnsi="Times New Roman" w:cs="Times New Roman"/>
          <w:lang w:val="uk-UA"/>
        </w:rPr>
        <w:t>Сербіну</w:t>
      </w:r>
      <w:proofErr w:type="spellEnd"/>
      <w:r w:rsidRPr="008F2B7E">
        <w:rPr>
          <w:rFonts w:ascii="Times New Roman" w:hAnsi="Times New Roman" w:cs="Times New Roman"/>
          <w:lang w:val="uk-UA"/>
        </w:rPr>
        <w:t xml:space="preserve"> І.В. (згідно з рішенням зборів трудового колективу).</w:t>
      </w:r>
    </w:p>
    <w:p w:rsidR="0098531D" w:rsidRPr="008F2B7E" w:rsidRDefault="0098531D" w:rsidP="0098531D">
      <w:pPr>
        <w:numPr>
          <w:ilvl w:val="0"/>
          <w:numId w:val="8"/>
        </w:num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8F2B7E">
        <w:rPr>
          <w:rFonts w:ascii="Times New Roman" w:hAnsi="Times New Roman" w:cs="Times New Roman"/>
          <w:lang w:val="uk-UA"/>
        </w:rPr>
        <w:t xml:space="preserve">Громадському інспектору </w:t>
      </w:r>
      <w:proofErr w:type="spellStart"/>
      <w:r w:rsidRPr="008F2B7E">
        <w:rPr>
          <w:rFonts w:ascii="Times New Roman" w:hAnsi="Times New Roman" w:cs="Times New Roman"/>
          <w:lang w:val="uk-UA"/>
        </w:rPr>
        <w:t>Казанцевій</w:t>
      </w:r>
      <w:proofErr w:type="spellEnd"/>
      <w:r w:rsidRPr="008F2B7E">
        <w:rPr>
          <w:rFonts w:ascii="Times New Roman" w:hAnsi="Times New Roman" w:cs="Times New Roman"/>
          <w:lang w:val="uk-UA"/>
        </w:rPr>
        <w:t xml:space="preserve"> М.Г. і уповноваженому представнику трудового колективу </w:t>
      </w:r>
      <w:proofErr w:type="spellStart"/>
      <w:r w:rsidRPr="008F2B7E">
        <w:rPr>
          <w:rFonts w:ascii="Times New Roman" w:hAnsi="Times New Roman" w:cs="Times New Roman"/>
          <w:lang w:val="uk-UA"/>
        </w:rPr>
        <w:t>Сербіній</w:t>
      </w:r>
      <w:proofErr w:type="spellEnd"/>
      <w:r w:rsidRPr="008F2B7E">
        <w:rPr>
          <w:rFonts w:ascii="Times New Roman" w:hAnsi="Times New Roman" w:cs="Times New Roman"/>
          <w:lang w:val="uk-UA"/>
        </w:rPr>
        <w:t xml:space="preserve"> І.В.:</w:t>
      </w:r>
    </w:p>
    <w:p w:rsidR="0098531D" w:rsidRPr="008F2B7E" w:rsidRDefault="0098531D" w:rsidP="0098531D">
      <w:pPr>
        <w:numPr>
          <w:ilvl w:val="0"/>
          <w:numId w:val="9"/>
        </w:num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8F2B7E">
        <w:rPr>
          <w:rFonts w:ascii="Times New Roman" w:hAnsi="Times New Roman" w:cs="Times New Roman"/>
          <w:lang w:val="uk-UA"/>
        </w:rPr>
        <w:t>3.1. У своїй роботі керуватися законодавством з охорони праці, Положенням про громадського інспектора, Положенням про уповноваженого трудового колективу.</w:t>
      </w:r>
    </w:p>
    <w:p w:rsidR="0098531D" w:rsidRPr="008F2B7E" w:rsidRDefault="0098531D" w:rsidP="0098531D">
      <w:pPr>
        <w:numPr>
          <w:ilvl w:val="0"/>
          <w:numId w:val="9"/>
        </w:num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8F2B7E">
        <w:rPr>
          <w:rFonts w:ascii="Times New Roman" w:hAnsi="Times New Roman" w:cs="Times New Roman"/>
          <w:lang w:val="uk-UA"/>
        </w:rPr>
        <w:t>3.2. Проводити обстеження школи, вивчати чинні правила, норми та Інструкції з відповідних питань, проводити обстеження найбільш травмонебезпечних дільниць.</w:t>
      </w:r>
    </w:p>
    <w:p w:rsidR="0098531D" w:rsidRPr="008F2B7E" w:rsidRDefault="0098531D" w:rsidP="0098531D">
      <w:pPr>
        <w:numPr>
          <w:ilvl w:val="0"/>
          <w:numId w:val="9"/>
        </w:num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8F2B7E">
        <w:rPr>
          <w:rFonts w:ascii="Times New Roman" w:hAnsi="Times New Roman" w:cs="Times New Roman"/>
          <w:lang w:val="uk-UA"/>
        </w:rPr>
        <w:t>3.3. Перевіряти дотримання законодавства про працю і вживати необхідних заходів щодо усунення порушень.</w:t>
      </w:r>
    </w:p>
    <w:p w:rsidR="0098531D" w:rsidRPr="008F2B7E" w:rsidRDefault="0098531D" w:rsidP="0098531D">
      <w:p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8F2B7E">
        <w:rPr>
          <w:rFonts w:ascii="Times New Roman" w:hAnsi="Times New Roman" w:cs="Times New Roman"/>
          <w:lang w:val="uk-UA"/>
        </w:rPr>
        <w:t>4. Контроль за виконанням наказу залишаю за собою.</w:t>
      </w:r>
    </w:p>
    <w:p w:rsidR="0098531D" w:rsidRPr="008F2B7E" w:rsidRDefault="0098531D" w:rsidP="0098531D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</w:p>
    <w:p w:rsidR="0098531D" w:rsidRPr="008F2B7E" w:rsidRDefault="0098531D" w:rsidP="0098531D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</w:p>
    <w:p w:rsidR="0098531D" w:rsidRPr="008F2B7E" w:rsidRDefault="0098531D" w:rsidP="0098531D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</w:p>
    <w:p w:rsidR="0098531D" w:rsidRPr="008F2B7E" w:rsidRDefault="0098531D" w:rsidP="0098531D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</w:p>
    <w:p w:rsidR="0098531D" w:rsidRPr="008F2B7E" w:rsidRDefault="0098531D" w:rsidP="0098531D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  <w:r w:rsidRPr="00166438">
        <w:rPr>
          <w:rFonts w:ascii="Times New Roman" w:hAnsi="Times New Roman" w:cs="Times New Roman"/>
        </w:rPr>
        <w:t xml:space="preserve">                   </w:t>
      </w:r>
      <w:r w:rsidRPr="008F2B7E">
        <w:rPr>
          <w:rFonts w:ascii="Times New Roman" w:hAnsi="Times New Roman" w:cs="Times New Roman"/>
          <w:lang w:val="uk-UA"/>
        </w:rPr>
        <w:t xml:space="preserve">Директор </w:t>
      </w:r>
      <w:r w:rsidRPr="00166438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8F2B7E">
        <w:rPr>
          <w:rFonts w:ascii="Times New Roman" w:hAnsi="Times New Roman" w:cs="Times New Roman"/>
          <w:lang w:val="uk-UA"/>
        </w:rPr>
        <w:t>О.В.</w:t>
      </w:r>
      <w:proofErr w:type="spellStart"/>
      <w:r w:rsidRPr="008F2B7E">
        <w:rPr>
          <w:rFonts w:ascii="Times New Roman" w:hAnsi="Times New Roman" w:cs="Times New Roman"/>
          <w:lang w:val="uk-UA"/>
        </w:rPr>
        <w:t>Лебедь</w:t>
      </w:r>
      <w:proofErr w:type="spellEnd"/>
    </w:p>
    <w:p w:rsidR="0098531D" w:rsidRPr="008F2B7E" w:rsidRDefault="0098531D" w:rsidP="0098531D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</w:p>
    <w:p w:rsidR="0098531D" w:rsidRPr="008F2B7E" w:rsidRDefault="0098531D" w:rsidP="0098531D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</w:p>
    <w:p w:rsidR="0098531D" w:rsidRPr="008F2B7E" w:rsidRDefault="0098531D" w:rsidP="0098531D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</w:p>
    <w:p w:rsidR="0098531D" w:rsidRPr="008F2B7E" w:rsidRDefault="0098531D" w:rsidP="0098531D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</w:p>
    <w:p w:rsidR="0098531D" w:rsidRPr="008F2B7E" w:rsidRDefault="0098531D" w:rsidP="0098531D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  <w:r w:rsidRPr="008F2B7E">
        <w:rPr>
          <w:rFonts w:ascii="Times New Roman" w:hAnsi="Times New Roman" w:cs="Times New Roman"/>
          <w:lang w:val="uk-UA"/>
        </w:rPr>
        <w:t>З наказом ознайомлені:</w:t>
      </w:r>
    </w:p>
    <w:p w:rsidR="0098531D" w:rsidRPr="008F2B7E" w:rsidRDefault="0098531D" w:rsidP="0098531D">
      <w:pPr>
        <w:tabs>
          <w:tab w:val="left" w:pos="1065"/>
        </w:tabs>
        <w:spacing w:after="0"/>
        <w:rPr>
          <w:rFonts w:ascii="Times New Roman" w:hAnsi="Times New Roman" w:cs="Times New Roman"/>
        </w:rPr>
      </w:pPr>
      <w:proofErr w:type="spellStart"/>
      <w:r w:rsidRPr="008F2B7E">
        <w:rPr>
          <w:rFonts w:ascii="Times New Roman" w:hAnsi="Times New Roman" w:cs="Times New Roman"/>
          <w:lang w:val="uk-UA"/>
        </w:rPr>
        <w:t>Казанцева</w:t>
      </w:r>
      <w:proofErr w:type="spellEnd"/>
      <w:r w:rsidRPr="008F2B7E">
        <w:rPr>
          <w:rFonts w:ascii="Times New Roman" w:hAnsi="Times New Roman" w:cs="Times New Roman"/>
          <w:lang w:val="uk-UA"/>
        </w:rPr>
        <w:t xml:space="preserve"> М.Г._________</w:t>
      </w:r>
    </w:p>
    <w:p w:rsidR="0098531D" w:rsidRPr="008F2B7E" w:rsidRDefault="0098531D" w:rsidP="0098531D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  <w:proofErr w:type="spellStart"/>
      <w:r w:rsidRPr="008F2B7E">
        <w:rPr>
          <w:rFonts w:ascii="Times New Roman" w:hAnsi="Times New Roman" w:cs="Times New Roman"/>
          <w:lang w:val="uk-UA"/>
        </w:rPr>
        <w:t>Сербіна</w:t>
      </w:r>
      <w:proofErr w:type="spellEnd"/>
      <w:r w:rsidRPr="008F2B7E">
        <w:rPr>
          <w:rFonts w:ascii="Times New Roman" w:hAnsi="Times New Roman" w:cs="Times New Roman"/>
          <w:lang w:val="uk-UA"/>
        </w:rPr>
        <w:t xml:space="preserve"> І.В.__________</w:t>
      </w:r>
    </w:p>
    <w:p w:rsidR="0098531D" w:rsidRPr="008F2B7E" w:rsidRDefault="0098531D" w:rsidP="0098531D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</w:p>
    <w:p w:rsidR="008A061A" w:rsidRPr="008F2B7E" w:rsidRDefault="008A061A" w:rsidP="0098531D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lang w:val="uk-UA"/>
        </w:rPr>
      </w:pPr>
    </w:p>
    <w:p w:rsidR="0054140A" w:rsidRPr="00327D2F" w:rsidRDefault="0054140A" w:rsidP="00327D2F"/>
    <w:sectPr w:rsidR="0054140A" w:rsidRPr="00327D2F" w:rsidSect="0054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789"/>
    <w:multiLevelType w:val="multilevel"/>
    <w:tmpl w:val="E3F0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5266A"/>
    <w:multiLevelType w:val="multilevel"/>
    <w:tmpl w:val="B9AA66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B2EDD"/>
    <w:multiLevelType w:val="multilevel"/>
    <w:tmpl w:val="40A8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92CE6"/>
    <w:multiLevelType w:val="multilevel"/>
    <w:tmpl w:val="47B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D65EF"/>
    <w:multiLevelType w:val="multilevel"/>
    <w:tmpl w:val="BF62B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9B0EB9"/>
    <w:multiLevelType w:val="multilevel"/>
    <w:tmpl w:val="E1D42A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C780F"/>
    <w:multiLevelType w:val="multilevel"/>
    <w:tmpl w:val="7640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2F34EC"/>
    <w:multiLevelType w:val="multilevel"/>
    <w:tmpl w:val="03F076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C3452"/>
    <w:multiLevelType w:val="multilevel"/>
    <w:tmpl w:val="F658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29"/>
    <w:rsid w:val="00327D2F"/>
    <w:rsid w:val="0054140A"/>
    <w:rsid w:val="00691F85"/>
    <w:rsid w:val="00716429"/>
    <w:rsid w:val="008A061A"/>
    <w:rsid w:val="0098531D"/>
    <w:rsid w:val="00BB3845"/>
    <w:rsid w:val="00EA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2015-02-12T15:23:00Z</dcterms:created>
  <dcterms:modified xsi:type="dcterms:W3CDTF">2015-02-12T15:34:00Z</dcterms:modified>
</cp:coreProperties>
</file>