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C35" w:rsidRPr="00094566" w:rsidRDefault="00011C35" w:rsidP="00011C35">
      <w:pPr>
        <w:spacing w:after="0"/>
        <w:jc w:val="center"/>
        <w:rPr>
          <w:rFonts w:ascii="Times New Roman" w:hAnsi="Times New Roman" w:cs="Times New Roman"/>
          <w:lang w:val="uk-UA"/>
        </w:rPr>
      </w:pPr>
      <w:r w:rsidRPr="00094566">
        <w:rPr>
          <w:rFonts w:ascii="Times New Roman" w:hAnsi="Times New Roman" w:cs="Times New Roman"/>
          <w:lang w:val="uk-UA"/>
        </w:rPr>
        <w:t>Загальноосвітня школа-інтернат І-ІІ ступенів</w:t>
      </w:r>
    </w:p>
    <w:p w:rsidR="00011C35" w:rsidRPr="00094566" w:rsidRDefault="00011C35" w:rsidP="00011C35">
      <w:pPr>
        <w:spacing w:after="0"/>
        <w:jc w:val="center"/>
        <w:rPr>
          <w:rFonts w:ascii="Times New Roman" w:hAnsi="Times New Roman" w:cs="Times New Roman"/>
          <w:lang w:val="uk-UA"/>
        </w:rPr>
      </w:pPr>
      <w:proofErr w:type="spellStart"/>
      <w:r w:rsidRPr="00094566">
        <w:rPr>
          <w:rFonts w:ascii="Times New Roman" w:hAnsi="Times New Roman" w:cs="Times New Roman"/>
          <w:lang w:val="uk-UA"/>
        </w:rPr>
        <w:t>Димитровської</w:t>
      </w:r>
      <w:proofErr w:type="spellEnd"/>
      <w:r w:rsidRPr="00094566">
        <w:rPr>
          <w:rFonts w:ascii="Times New Roman" w:hAnsi="Times New Roman" w:cs="Times New Roman"/>
          <w:lang w:val="uk-UA"/>
        </w:rPr>
        <w:t xml:space="preserve"> міської ради</w:t>
      </w:r>
    </w:p>
    <w:p w:rsidR="00011C35" w:rsidRPr="00094566" w:rsidRDefault="00011C35" w:rsidP="00011C35">
      <w:pPr>
        <w:spacing w:after="0"/>
        <w:rPr>
          <w:rFonts w:ascii="Times New Roman" w:hAnsi="Times New Roman" w:cs="Times New Roman"/>
          <w:lang w:val="uk-UA"/>
        </w:rPr>
      </w:pPr>
    </w:p>
    <w:p w:rsidR="00011C35" w:rsidRPr="00094566" w:rsidRDefault="00011C35" w:rsidP="00011C35">
      <w:pPr>
        <w:spacing w:after="0"/>
        <w:jc w:val="center"/>
        <w:rPr>
          <w:rFonts w:ascii="Times New Roman" w:hAnsi="Times New Roman" w:cs="Times New Roman"/>
          <w:lang w:val="uk-UA"/>
        </w:rPr>
      </w:pPr>
      <w:r w:rsidRPr="00094566">
        <w:rPr>
          <w:rFonts w:ascii="Times New Roman" w:hAnsi="Times New Roman" w:cs="Times New Roman"/>
          <w:lang w:val="uk-UA"/>
        </w:rPr>
        <w:t>Н А К А З</w:t>
      </w:r>
    </w:p>
    <w:p w:rsidR="00011C35" w:rsidRPr="00094566" w:rsidRDefault="00011C35" w:rsidP="00011C35">
      <w:pPr>
        <w:spacing w:after="0"/>
        <w:rPr>
          <w:rFonts w:ascii="Times New Roman" w:hAnsi="Times New Roman" w:cs="Times New Roman"/>
          <w:lang w:val="uk-UA"/>
        </w:rPr>
      </w:pPr>
    </w:p>
    <w:p w:rsidR="00011C35" w:rsidRPr="00094566" w:rsidRDefault="00011C35" w:rsidP="00011C35">
      <w:pPr>
        <w:spacing w:after="0"/>
        <w:rPr>
          <w:rFonts w:ascii="Times New Roman" w:hAnsi="Times New Roman" w:cs="Times New Roman"/>
          <w:lang w:val="uk-UA"/>
        </w:rPr>
      </w:pPr>
      <w:r w:rsidRPr="00094566">
        <w:rPr>
          <w:rFonts w:ascii="Times New Roman" w:hAnsi="Times New Roman" w:cs="Times New Roman"/>
          <w:lang w:val="uk-UA"/>
        </w:rPr>
        <w:t xml:space="preserve">01.09.14р. </w:t>
      </w:r>
      <w:r w:rsidRPr="00166438">
        <w:rPr>
          <w:rFonts w:ascii="Times New Roman" w:hAnsi="Times New Roman" w:cs="Times New Roman"/>
        </w:rPr>
        <w:t xml:space="preserve">                                                                                                                                  </w:t>
      </w:r>
      <w:r w:rsidRPr="00094566">
        <w:rPr>
          <w:rFonts w:ascii="Times New Roman" w:hAnsi="Times New Roman" w:cs="Times New Roman"/>
          <w:lang w:val="uk-UA"/>
        </w:rPr>
        <w:t>№ 197</w:t>
      </w:r>
    </w:p>
    <w:p w:rsidR="00011C35" w:rsidRPr="00094566" w:rsidRDefault="00011C35" w:rsidP="00011C35">
      <w:pPr>
        <w:spacing w:after="0"/>
        <w:rPr>
          <w:rFonts w:ascii="Times New Roman" w:hAnsi="Times New Roman" w:cs="Times New Roman"/>
          <w:lang w:val="uk-UA"/>
        </w:rPr>
      </w:pPr>
      <w:r w:rsidRPr="00094566">
        <w:rPr>
          <w:rFonts w:ascii="Times New Roman" w:hAnsi="Times New Roman" w:cs="Times New Roman"/>
          <w:lang w:val="uk-UA"/>
        </w:rPr>
        <w:t xml:space="preserve">м. </w:t>
      </w:r>
      <w:proofErr w:type="spellStart"/>
      <w:r w:rsidRPr="00094566">
        <w:rPr>
          <w:rFonts w:ascii="Times New Roman" w:hAnsi="Times New Roman" w:cs="Times New Roman"/>
          <w:lang w:val="uk-UA"/>
        </w:rPr>
        <w:t>Димитров</w:t>
      </w:r>
      <w:proofErr w:type="spellEnd"/>
    </w:p>
    <w:p w:rsidR="00011C35" w:rsidRPr="00094566" w:rsidRDefault="00011C35" w:rsidP="00011C35">
      <w:pPr>
        <w:spacing w:after="0"/>
        <w:rPr>
          <w:rFonts w:ascii="Times New Roman" w:hAnsi="Times New Roman" w:cs="Times New Roman"/>
          <w:lang w:val="uk-UA"/>
        </w:rPr>
      </w:pPr>
    </w:p>
    <w:p w:rsidR="00011C35" w:rsidRPr="00094566" w:rsidRDefault="00011C35" w:rsidP="00011C35">
      <w:pPr>
        <w:spacing w:after="0"/>
        <w:rPr>
          <w:rFonts w:ascii="Times New Roman" w:hAnsi="Times New Roman" w:cs="Times New Roman"/>
          <w:lang w:val="uk-UA"/>
        </w:rPr>
      </w:pPr>
      <w:r w:rsidRPr="00094566">
        <w:rPr>
          <w:rFonts w:ascii="Times New Roman" w:hAnsi="Times New Roman" w:cs="Times New Roman"/>
          <w:i/>
          <w:iCs/>
          <w:lang w:val="uk-UA"/>
        </w:rPr>
        <w:t>Про організацію роботи щодо</w:t>
      </w:r>
    </w:p>
    <w:p w:rsidR="00011C35" w:rsidRPr="00094566" w:rsidRDefault="00011C35" w:rsidP="00011C35">
      <w:pPr>
        <w:spacing w:after="0"/>
        <w:rPr>
          <w:rFonts w:ascii="Times New Roman" w:hAnsi="Times New Roman" w:cs="Times New Roman"/>
          <w:lang w:val="uk-UA"/>
        </w:rPr>
      </w:pPr>
      <w:r w:rsidRPr="00094566">
        <w:rPr>
          <w:rFonts w:ascii="Times New Roman" w:hAnsi="Times New Roman" w:cs="Times New Roman"/>
          <w:i/>
          <w:iCs/>
          <w:lang w:val="uk-UA"/>
        </w:rPr>
        <w:t>запобігання жорстокому</w:t>
      </w:r>
    </w:p>
    <w:p w:rsidR="00011C35" w:rsidRPr="00094566" w:rsidRDefault="00011C35" w:rsidP="00011C35">
      <w:pPr>
        <w:spacing w:after="0"/>
        <w:rPr>
          <w:rFonts w:ascii="Times New Roman" w:hAnsi="Times New Roman" w:cs="Times New Roman"/>
          <w:lang w:val="uk-UA"/>
        </w:rPr>
      </w:pPr>
      <w:r w:rsidRPr="00094566">
        <w:rPr>
          <w:rFonts w:ascii="Times New Roman" w:hAnsi="Times New Roman" w:cs="Times New Roman"/>
          <w:i/>
          <w:iCs/>
          <w:lang w:val="uk-UA"/>
        </w:rPr>
        <w:t>поводженню з дітьми в школі</w:t>
      </w:r>
    </w:p>
    <w:p w:rsidR="00011C35" w:rsidRPr="00094566" w:rsidRDefault="00011C35" w:rsidP="00011C35">
      <w:pPr>
        <w:spacing w:after="0"/>
        <w:rPr>
          <w:rFonts w:ascii="Times New Roman" w:hAnsi="Times New Roman" w:cs="Times New Roman"/>
          <w:lang w:val="uk-UA"/>
        </w:rPr>
      </w:pPr>
    </w:p>
    <w:p w:rsidR="00011C35" w:rsidRPr="00094566" w:rsidRDefault="00011C35" w:rsidP="00011C35">
      <w:pPr>
        <w:spacing w:after="0"/>
        <w:rPr>
          <w:rFonts w:ascii="Times New Roman" w:hAnsi="Times New Roman" w:cs="Times New Roman"/>
          <w:lang w:val="uk-UA"/>
        </w:rPr>
      </w:pPr>
      <w:r w:rsidRPr="00094566">
        <w:rPr>
          <w:rFonts w:ascii="Times New Roman" w:hAnsi="Times New Roman" w:cs="Times New Roman"/>
          <w:lang w:val="uk-UA"/>
        </w:rPr>
        <w:t>З метою створення належних, безпечних умов навчання в закладах освіти міста, запобігання жорстокому поводженню з дітьми в закладах освіти міста, на виконання наказу МОН України № 844 від 25.12.06р. «Про вжиття додаткових заходів щодо профілактики та запобігання жорстокому поводженню з дітьми», наказу УОН від 25.01.07р.,</w:t>
      </w:r>
      <w:r w:rsidRPr="00094566">
        <w:rPr>
          <w:rFonts w:ascii="Times New Roman" w:hAnsi="Times New Roman" w:cs="Times New Roman"/>
        </w:rPr>
        <w:t> </w:t>
      </w:r>
      <w:r w:rsidRPr="00094566">
        <w:rPr>
          <w:rFonts w:ascii="Times New Roman" w:hAnsi="Times New Roman" w:cs="Times New Roman"/>
          <w:lang w:val="uk-UA"/>
        </w:rPr>
        <w:t>№31</w:t>
      </w:r>
      <w:r w:rsidRPr="00094566">
        <w:rPr>
          <w:rFonts w:ascii="Times New Roman" w:hAnsi="Times New Roman" w:cs="Times New Roman"/>
        </w:rPr>
        <w:t> </w:t>
      </w:r>
      <w:r w:rsidRPr="00094566">
        <w:rPr>
          <w:rFonts w:ascii="Times New Roman" w:hAnsi="Times New Roman" w:cs="Times New Roman"/>
          <w:lang w:val="uk-UA"/>
        </w:rPr>
        <w:t>«Про заходи щодо поліпшення організації навчально-виховного процесу, його контролю та запобіганню жорстокому поводженню з дітьми в закладах освіти області»</w:t>
      </w:r>
    </w:p>
    <w:p w:rsidR="00011C35" w:rsidRPr="00094566" w:rsidRDefault="00011C35" w:rsidP="00011C35">
      <w:pPr>
        <w:spacing w:after="0"/>
        <w:rPr>
          <w:rFonts w:ascii="Times New Roman" w:hAnsi="Times New Roman" w:cs="Times New Roman"/>
          <w:lang w:val="uk-UA"/>
        </w:rPr>
      </w:pPr>
    </w:p>
    <w:p w:rsidR="00011C35" w:rsidRPr="00094566" w:rsidRDefault="00011C35" w:rsidP="00011C35">
      <w:pPr>
        <w:spacing w:after="0"/>
        <w:rPr>
          <w:rFonts w:ascii="Times New Roman" w:hAnsi="Times New Roman" w:cs="Times New Roman"/>
        </w:rPr>
      </w:pPr>
      <w:r w:rsidRPr="00094566">
        <w:rPr>
          <w:rFonts w:ascii="Times New Roman" w:hAnsi="Times New Roman" w:cs="Times New Roman"/>
          <w:lang w:val="uk-UA"/>
        </w:rPr>
        <w:t>НАКАЗУЮ:</w:t>
      </w:r>
    </w:p>
    <w:p w:rsidR="00011C35" w:rsidRPr="00094566" w:rsidRDefault="00011C35" w:rsidP="00011C35">
      <w:pPr>
        <w:spacing w:after="0"/>
        <w:rPr>
          <w:rFonts w:ascii="Times New Roman" w:hAnsi="Times New Roman" w:cs="Times New Roman"/>
        </w:rPr>
      </w:pPr>
    </w:p>
    <w:p w:rsidR="00011C35" w:rsidRPr="00094566" w:rsidRDefault="00011C35" w:rsidP="00011C35">
      <w:pPr>
        <w:spacing w:after="0"/>
        <w:rPr>
          <w:rFonts w:ascii="Times New Roman" w:hAnsi="Times New Roman" w:cs="Times New Roman"/>
        </w:rPr>
      </w:pPr>
      <w:r w:rsidRPr="00094566">
        <w:rPr>
          <w:rFonts w:ascii="Times New Roman" w:hAnsi="Times New Roman" w:cs="Times New Roman"/>
        </w:rPr>
        <w:t>1. </w:t>
      </w:r>
      <w:r w:rsidRPr="00094566">
        <w:rPr>
          <w:rFonts w:ascii="Times New Roman" w:hAnsi="Times New Roman" w:cs="Times New Roman"/>
          <w:lang w:val="uk-UA"/>
        </w:rPr>
        <w:t xml:space="preserve">Заступнику директора з виховної роботи </w:t>
      </w:r>
      <w:proofErr w:type="spellStart"/>
      <w:r w:rsidRPr="00094566">
        <w:rPr>
          <w:rFonts w:ascii="Times New Roman" w:hAnsi="Times New Roman" w:cs="Times New Roman"/>
          <w:lang w:val="uk-UA"/>
        </w:rPr>
        <w:t>Нижегородовій</w:t>
      </w:r>
      <w:proofErr w:type="spellEnd"/>
      <w:r w:rsidRPr="00094566">
        <w:rPr>
          <w:rFonts w:ascii="Times New Roman" w:hAnsi="Times New Roman" w:cs="Times New Roman"/>
          <w:lang w:val="uk-UA"/>
        </w:rPr>
        <w:t xml:space="preserve"> С.А.:</w:t>
      </w:r>
    </w:p>
    <w:p w:rsidR="00011C35" w:rsidRPr="00094566" w:rsidRDefault="00011C35" w:rsidP="00011C35">
      <w:pPr>
        <w:numPr>
          <w:ilvl w:val="0"/>
          <w:numId w:val="17"/>
        </w:numPr>
        <w:spacing w:after="0"/>
        <w:rPr>
          <w:rFonts w:ascii="Times New Roman" w:hAnsi="Times New Roman" w:cs="Times New Roman"/>
        </w:rPr>
      </w:pPr>
      <w:r w:rsidRPr="00094566">
        <w:rPr>
          <w:rFonts w:ascii="Times New Roman" w:hAnsi="Times New Roman" w:cs="Times New Roman"/>
          <w:lang w:val="uk-UA"/>
        </w:rPr>
        <w:t>Забезпечувати неухильне виконання вимог ст. ст. 54, 56 Закону України «Про освіту» щодо недопущення до педагогічної діяльності педагогічних працівників, які за своїми моральними якостями не можуть здійснювати виховання дітей та молоді і свої професійні обов'язки.</w:t>
      </w:r>
    </w:p>
    <w:p w:rsidR="00011C35" w:rsidRPr="00094566" w:rsidRDefault="00011C35" w:rsidP="00011C35">
      <w:pPr>
        <w:spacing w:after="0"/>
        <w:rPr>
          <w:rFonts w:ascii="Times New Roman" w:hAnsi="Times New Roman" w:cs="Times New Roman"/>
        </w:rPr>
      </w:pPr>
      <w:r w:rsidRPr="00094566">
        <w:rPr>
          <w:rFonts w:ascii="Times New Roman" w:hAnsi="Times New Roman" w:cs="Times New Roman"/>
          <w:lang w:val="uk-UA"/>
        </w:rPr>
        <w:t>1.2. Організувати правовий всеобуч з учнями та забезпечити системне вивчення та дотримання школярами Правил для учнів, які передбачені пп. 42, 43 Положення про загальноосвітній навчальний заклад, затвердженого постановою Кабінету Міністрів України від 14.06.00р., №964.</w:t>
      </w:r>
    </w:p>
    <w:p w:rsidR="00011C35" w:rsidRPr="00094566" w:rsidRDefault="00011C35" w:rsidP="00011C35">
      <w:pPr>
        <w:numPr>
          <w:ilvl w:val="0"/>
          <w:numId w:val="18"/>
        </w:numPr>
        <w:spacing w:after="0"/>
        <w:rPr>
          <w:rFonts w:ascii="Times New Roman" w:hAnsi="Times New Roman" w:cs="Times New Roman"/>
        </w:rPr>
      </w:pPr>
      <w:r w:rsidRPr="00094566">
        <w:rPr>
          <w:rFonts w:ascii="Times New Roman" w:hAnsi="Times New Roman" w:cs="Times New Roman"/>
          <w:lang w:val="uk-UA"/>
        </w:rPr>
        <w:t>Спільно з співробітниками юстиції провести цикл семінарів, круглих столів, лекцій з питань застосування в навчальних закладах Закону України «Про охорону дитинства», Конвенції</w:t>
      </w:r>
      <w:r w:rsidRPr="00094566">
        <w:rPr>
          <w:rFonts w:ascii="Times New Roman" w:hAnsi="Times New Roman" w:cs="Times New Roman"/>
        </w:rPr>
        <w:t> ООН </w:t>
      </w:r>
      <w:r w:rsidRPr="00094566">
        <w:rPr>
          <w:rFonts w:ascii="Times New Roman" w:hAnsi="Times New Roman" w:cs="Times New Roman"/>
          <w:lang w:val="uk-UA"/>
        </w:rPr>
        <w:t>про права дитини, законодавства України в галузі освіти в частині збереження фізичного, духовного, психічного здоров'я, поваги до людської гідності дитини та інших нормативно-правових актів щодо запобігання насильства над дітьми.</w:t>
      </w:r>
    </w:p>
    <w:p w:rsidR="00011C35" w:rsidRPr="00094566" w:rsidRDefault="00011C35" w:rsidP="00011C35">
      <w:pPr>
        <w:numPr>
          <w:ilvl w:val="0"/>
          <w:numId w:val="18"/>
        </w:numPr>
        <w:spacing w:after="0"/>
        <w:rPr>
          <w:rFonts w:ascii="Times New Roman" w:hAnsi="Times New Roman" w:cs="Times New Roman"/>
        </w:rPr>
      </w:pPr>
      <w:r w:rsidRPr="00094566">
        <w:rPr>
          <w:rFonts w:ascii="Times New Roman" w:hAnsi="Times New Roman" w:cs="Times New Roman"/>
          <w:lang w:val="uk-UA"/>
        </w:rPr>
        <w:t>Постійно пропагувати в засобах масової інформації досвід роботи навчального закладу щодо формування навичок здорового способу життя серед дітей та молоді, запровадження в навчально-виховний процес високої педагогічної культури та толерантного ставлення дітей.</w:t>
      </w:r>
    </w:p>
    <w:p w:rsidR="00011C35" w:rsidRPr="00094566" w:rsidRDefault="00011C35" w:rsidP="00011C35">
      <w:pPr>
        <w:spacing w:after="0"/>
        <w:rPr>
          <w:rFonts w:ascii="Times New Roman" w:hAnsi="Times New Roman" w:cs="Times New Roman"/>
          <w:lang w:val="uk-UA"/>
        </w:rPr>
      </w:pPr>
      <w:r w:rsidRPr="00094566">
        <w:rPr>
          <w:rFonts w:ascii="Times New Roman" w:hAnsi="Times New Roman" w:cs="Times New Roman"/>
        </w:rPr>
        <w:t>1.5. </w:t>
      </w:r>
      <w:r w:rsidRPr="00094566">
        <w:rPr>
          <w:rFonts w:ascii="Times New Roman" w:hAnsi="Times New Roman" w:cs="Times New Roman"/>
          <w:lang w:val="uk-UA"/>
        </w:rPr>
        <w:t xml:space="preserve">Не допускати випадків фізичного і психологічного насильства, образ, недбалого і жорстокого поводження з дітьми. Експлуатації, включаючи сексуальні домагання, у т.ч. з боку батьків або осіб, які їх замінюють; втягнення у злочинну діяльність, залучення до вживання алкоголю, наркотичних засобів і психотропних речовин та до екстремістських релігійних </w:t>
      </w:r>
      <w:proofErr w:type="spellStart"/>
      <w:r w:rsidRPr="00094566">
        <w:rPr>
          <w:rFonts w:ascii="Times New Roman" w:hAnsi="Times New Roman" w:cs="Times New Roman"/>
          <w:lang w:val="uk-UA"/>
        </w:rPr>
        <w:t>психокультурних</w:t>
      </w:r>
      <w:proofErr w:type="spellEnd"/>
      <w:r w:rsidRPr="00094566">
        <w:rPr>
          <w:rFonts w:ascii="Times New Roman" w:hAnsi="Times New Roman" w:cs="Times New Roman"/>
          <w:lang w:val="uk-UA"/>
        </w:rPr>
        <w:t xml:space="preserve"> угрупувань та течій;</w:t>
      </w:r>
      <w:r w:rsidRPr="00094566">
        <w:rPr>
          <w:rFonts w:ascii="Times New Roman" w:hAnsi="Times New Roman" w:cs="Times New Roman"/>
          <w:lang w:val="uk-UA"/>
        </w:rPr>
        <w:br/>
        <w:t>використання дітей для створення та розповсюдження порнографічних матеріалів, примушення до проституції, жебрацтва, бродяжництва, втягнення у азартні ігри тощо.</w:t>
      </w:r>
    </w:p>
    <w:p w:rsidR="00011C35" w:rsidRPr="00094566" w:rsidRDefault="00011C35" w:rsidP="00011C35">
      <w:pPr>
        <w:spacing w:after="0"/>
        <w:rPr>
          <w:rFonts w:ascii="Times New Roman" w:hAnsi="Times New Roman" w:cs="Times New Roman"/>
        </w:rPr>
      </w:pPr>
      <w:r w:rsidRPr="00094566">
        <w:rPr>
          <w:rFonts w:ascii="Times New Roman" w:hAnsi="Times New Roman" w:cs="Times New Roman"/>
        </w:rPr>
        <w:t>1.6. </w:t>
      </w:r>
      <w:r w:rsidRPr="00094566">
        <w:rPr>
          <w:rFonts w:ascii="Times New Roman" w:hAnsi="Times New Roman" w:cs="Times New Roman"/>
          <w:lang w:val="uk-UA"/>
        </w:rPr>
        <w:t>Організувати роботу з підлітками кризового віку, звернувши особливу увагу на індивідуальну та просвітницьку роботу.</w:t>
      </w:r>
    </w:p>
    <w:p w:rsidR="00011C35" w:rsidRPr="00094566" w:rsidRDefault="00011C35" w:rsidP="00011C35">
      <w:pPr>
        <w:spacing w:after="0"/>
        <w:rPr>
          <w:rFonts w:ascii="Times New Roman" w:hAnsi="Times New Roman" w:cs="Times New Roman"/>
        </w:rPr>
      </w:pPr>
      <w:r w:rsidRPr="00094566">
        <w:rPr>
          <w:rFonts w:ascii="Times New Roman" w:hAnsi="Times New Roman" w:cs="Times New Roman"/>
        </w:rPr>
        <w:t>1.7. </w:t>
      </w:r>
      <w:r w:rsidRPr="00094566">
        <w:rPr>
          <w:rFonts w:ascii="Times New Roman" w:hAnsi="Times New Roman" w:cs="Times New Roman"/>
          <w:lang w:val="uk-UA"/>
        </w:rPr>
        <w:t>Вести контроль за виконанням рекомендацій практичних психологів, адресованих педагогічному колективу, та іншим учасникам навчально-виховного процесу.</w:t>
      </w:r>
    </w:p>
    <w:p w:rsidR="00011C35" w:rsidRPr="00094566" w:rsidRDefault="00011C35" w:rsidP="00011C35">
      <w:pPr>
        <w:numPr>
          <w:ilvl w:val="0"/>
          <w:numId w:val="19"/>
        </w:numPr>
        <w:spacing w:after="0"/>
        <w:rPr>
          <w:rFonts w:ascii="Times New Roman" w:hAnsi="Times New Roman" w:cs="Times New Roman"/>
        </w:rPr>
      </w:pPr>
      <w:r w:rsidRPr="00094566">
        <w:rPr>
          <w:rFonts w:ascii="Times New Roman" w:hAnsi="Times New Roman" w:cs="Times New Roman"/>
          <w:lang w:val="uk-UA"/>
        </w:rPr>
        <w:t>Забезпечити організацію діяльності «Служби довіри» та консультативних пунктів за участю педагогів, практичного психолога,соціального педагога медичних працівників.</w:t>
      </w:r>
    </w:p>
    <w:p w:rsidR="00011C35" w:rsidRPr="00094566" w:rsidRDefault="00011C35" w:rsidP="00011C35">
      <w:pPr>
        <w:numPr>
          <w:ilvl w:val="0"/>
          <w:numId w:val="19"/>
        </w:numPr>
        <w:spacing w:after="0"/>
        <w:rPr>
          <w:rFonts w:ascii="Times New Roman" w:hAnsi="Times New Roman" w:cs="Times New Roman"/>
        </w:rPr>
      </w:pPr>
      <w:r w:rsidRPr="00094566">
        <w:rPr>
          <w:rFonts w:ascii="Times New Roman" w:hAnsi="Times New Roman" w:cs="Times New Roman"/>
          <w:lang w:val="uk-UA"/>
        </w:rPr>
        <w:t>Створювати умови для проведення діагностичної і просвітницької діяльності для практичних психологів з учнівським, педагогічним колективом та батьками,</w:t>
      </w:r>
      <w:r w:rsidRPr="00094566">
        <w:rPr>
          <w:rFonts w:ascii="Times New Roman" w:hAnsi="Times New Roman" w:cs="Times New Roman"/>
        </w:rPr>
        <w:t> </w:t>
      </w:r>
      <w:r w:rsidRPr="00094566">
        <w:rPr>
          <w:rFonts w:ascii="Times New Roman" w:hAnsi="Times New Roman" w:cs="Times New Roman"/>
          <w:lang w:val="uk-UA"/>
        </w:rPr>
        <w:t xml:space="preserve">враховувати </w:t>
      </w:r>
      <w:r w:rsidRPr="00094566">
        <w:rPr>
          <w:rFonts w:ascii="Times New Roman" w:hAnsi="Times New Roman" w:cs="Times New Roman"/>
          <w:lang w:val="uk-UA"/>
        </w:rPr>
        <w:lastRenderedPageBreak/>
        <w:t>результати психологічної діагностики при плануванні діяльності та прийнятті управлінських рішень.</w:t>
      </w:r>
    </w:p>
    <w:p w:rsidR="00011C35" w:rsidRPr="00094566" w:rsidRDefault="00011C35" w:rsidP="00011C35">
      <w:pPr>
        <w:spacing w:after="0"/>
        <w:rPr>
          <w:rFonts w:ascii="Times New Roman" w:hAnsi="Times New Roman" w:cs="Times New Roman"/>
        </w:rPr>
      </w:pPr>
      <w:r w:rsidRPr="00094566">
        <w:rPr>
          <w:rFonts w:ascii="Times New Roman" w:hAnsi="Times New Roman" w:cs="Times New Roman"/>
          <w:lang w:val="uk-UA"/>
        </w:rPr>
        <w:t>1.10.Вести контроль щодо діяльності постійно діючих семінарів з актуальних питань психології для педагогічних працівників, батьківських всеобучів тощо.</w:t>
      </w:r>
    </w:p>
    <w:p w:rsidR="00011C35" w:rsidRPr="00094566" w:rsidRDefault="00011C35" w:rsidP="00011C35">
      <w:pPr>
        <w:spacing w:after="0"/>
        <w:rPr>
          <w:rFonts w:ascii="Times New Roman" w:hAnsi="Times New Roman" w:cs="Times New Roman"/>
        </w:rPr>
      </w:pPr>
      <w:r w:rsidRPr="00094566">
        <w:rPr>
          <w:rFonts w:ascii="Times New Roman" w:hAnsi="Times New Roman" w:cs="Times New Roman"/>
          <w:lang w:val="uk-UA"/>
        </w:rPr>
        <w:t>1.11. Забезпечити видання та розповсюдження рекомендацій, пам'яток, інформаційних бюлетенів з питань превентивного виховання для учасників навчально-виховного процесу.</w:t>
      </w:r>
    </w:p>
    <w:p w:rsidR="00011C35" w:rsidRPr="00094566" w:rsidRDefault="00011C35" w:rsidP="00011C35">
      <w:pPr>
        <w:numPr>
          <w:ilvl w:val="0"/>
          <w:numId w:val="20"/>
        </w:numPr>
        <w:spacing w:after="0"/>
        <w:rPr>
          <w:rFonts w:ascii="Times New Roman" w:hAnsi="Times New Roman" w:cs="Times New Roman"/>
        </w:rPr>
      </w:pPr>
      <w:r w:rsidRPr="00094566">
        <w:rPr>
          <w:rFonts w:ascii="Times New Roman" w:hAnsi="Times New Roman" w:cs="Times New Roman"/>
          <w:lang w:val="uk-UA"/>
        </w:rPr>
        <w:t>Посилити контроль за відвідуванням учнями занять, щоденний контроль змісту зайнятості учасників навчально-виховного процесу.</w:t>
      </w:r>
    </w:p>
    <w:p w:rsidR="00011C35" w:rsidRPr="00094566" w:rsidRDefault="00011C35" w:rsidP="00011C35">
      <w:pPr>
        <w:numPr>
          <w:ilvl w:val="0"/>
          <w:numId w:val="21"/>
        </w:numPr>
        <w:spacing w:after="0"/>
        <w:rPr>
          <w:rFonts w:ascii="Times New Roman" w:hAnsi="Times New Roman" w:cs="Times New Roman"/>
        </w:rPr>
      </w:pPr>
      <w:r w:rsidRPr="00094566">
        <w:rPr>
          <w:rFonts w:ascii="Times New Roman" w:hAnsi="Times New Roman" w:cs="Times New Roman"/>
          <w:lang w:val="uk-UA"/>
        </w:rPr>
        <w:t xml:space="preserve">Здійснювати контроль за організацією чергування </w:t>
      </w:r>
      <w:proofErr w:type="spellStart"/>
      <w:r w:rsidRPr="00094566">
        <w:rPr>
          <w:rFonts w:ascii="Times New Roman" w:hAnsi="Times New Roman" w:cs="Times New Roman"/>
          <w:lang w:val="uk-UA"/>
        </w:rPr>
        <w:t>педпрацівників</w:t>
      </w:r>
      <w:proofErr w:type="spellEnd"/>
      <w:r w:rsidRPr="00094566">
        <w:rPr>
          <w:rFonts w:ascii="Times New Roman" w:hAnsi="Times New Roman" w:cs="Times New Roman"/>
          <w:lang w:val="uk-UA"/>
        </w:rPr>
        <w:t xml:space="preserve"> впродовж уроків, перерв між уроками і в позаурочний час, на вході, виході із школи, на шкільному подвір'ї, в приміщеннях школи у відповідності із посадовими обов'язками, правилами внутрішнього розпорядку.</w:t>
      </w:r>
    </w:p>
    <w:p w:rsidR="00011C35" w:rsidRPr="00094566" w:rsidRDefault="00011C35" w:rsidP="00011C35">
      <w:pPr>
        <w:numPr>
          <w:ilvl w:val="0"/>
          <w:numId w:val="22"/>
        </w:numPr>
        <w:spacing w:after="0"/>
        <w:rPr>
          <w:rFonts w:ascii="Times New Roman" w:hAnsi="Times New Roman" w:cs="Times New Roman"/>
        </w:rPr>
      </w:pPr>
      <w:r w:rsidRPr="00094566">
        <w:rPr>
          <w:rFonts w:ascii="Times New Roman" w:hAnsi="Times New Roman" w:cs="Times New Roman"/>
          <w:lang w:val="uk-UA"/>
        </w:rPr>
        <w:t>Сприяти діяльності технічних, музичних, фізкультурно-оздоровчих та інших клубів і гуртків для проведення занять та організованого дозвілля підлітків і молоді.</w:t>
      </w:r>
    </w:p>
    <w:p w:rsidR="00011C35" w:rsidRPr="00094566" w:rsidRDefault="00011C35" w:rsidP="00011C35">
      <w:pPr>
        <w:numPr>
          <w:ilvl w:val="0"/>
          <w:numId w:val="23"/>
        </w:numPr>
        <w:spacing w:after="0"/>
        <w:rPr>
          <w:rFonts w:ascii="Times New Roman" w:hAnsi="Times New Roman" w:cs="Times New Roman"/>
        </w:rPr>
      </w:pPr>
      <w:r w:rsidRPr="00094566">
        <w:rPr>
          <w:rFonts w:ascii="Times New Roman" w:hAnsi="Times New Roman" w:cs="Times New Roman"/>
          <w:lang w:val="uk-UA"/>
        </w:rPr>
        <w:t>Регулярно обновлювати інформаційні куточки для учасників навчально-виховного процесу, інформацію щодо подолання кризових, конфліктних ситуацій.</w:t>
      </w:r>
    </w:p>
    <w:p w:rsidR="00011C35" w:rsidRPr="00094566" w:rsidRDefault="00011C35" w:rsidP="00011C35">
      <w:pPr>
        <w:numPr>
          <w:ilvl w:val="0"/>
          <w:numId w:val="24"/>
        </w:numPr>
        <w:spacing w:after="0"/>
        <w:rPr>
          <w:rFonts w:ascii="Times New Roman" w:hAnsi="Times New Roman" w:cs="Times New Roman"/>
        </w:rPr>
      </w:pPr>
      <w:r w:rsidRPr="00094566">
        <w:rPr>
          <w:rFonts w:ascii="Times New Roman" w:hAnsi="Times New Roman" w:cs="Times New Roman"/>
          <w:lang w:val="uk-UA"/>
        </w:rPr>
        <w:t>Щомісяця надавати інформацію до відділу освіти щодо випадків насильства над учнями закладу.</w:t>
      </w:r>
    </w:p>
    <w:p w:rsidR="00011C35" w:rsidRPr="00094566" w:rsidRDefault="00011C35" w:rsidP="00011C35">
      <w:pPr>
        <w:spacing w:after="0"/>
        <w:rPr>
          <w:rFonts w:ascii="Times New Roman" w:hAnsi="Times New Roman" w:cs="Times New Roman"/>
        </w:rPr>
      </w:pPr>
      <w:r w:rsidRPr="00094566">
        <w:rPr>
          <w:rFonts w:ascii="Times New Roman" w:hAnsi="Times New Roman" w:cs="Times New Roman"/>
          <w:lang w:val="uk-UA"/>
        </w:rPr>
        <w:t>2. Практичному психологу</w:t>
      </w:r>
      <w:r w:rsidRPr="00094566">
        <w:rPr>
          <w:rFonts w:ascii="Times New Roman" w:hAnsi="Times New Roman" w:cs="Times New Roman"/>
        </w:rPr>
        <w:t> </w:t>
      </w:r>
      <w:proofErr w:type="spellStart"/>
      <w:r w:rsidRPr="00094566">
        <w:rPr>
          <w:rFonts w:ascii="Times New Roman" w:hAnsi="Times New Roman" w:cs="Times New Roman"/>
          <w:lang w:val="uk-UA"/>
        </w:rPr>
        <w:t>Броваренко</w:t>
      </w:r>
      <w:proofErr w:type="spellEnd"/>
      <w:r w:rsidRPr="00094566">
        <w:rPr>
          <w:rFonts w:ascii="Times New Roman" w:hAnsi="Times New Roman" w:cs="Times New Roman"/>
          <w:lang w:val="uk-UA"/>
        </w:rPr>
        <w:t xml:space="preserve"> О.М.:</w:t>
      </w:r>
    </w:p>
    <w:p w:rsidR="00011C35" w:rsidRPr="00094566" w:rsidRDefault="00011C35" w:rsidP="00011C35">
      <w:pPr>
        <w:spacing w:after="0"/>
        <w:rPr>
          <w:rFonts w:ascii="Times New Roman" w:hAnsi="Times New Roman" w:cs="Times New Roman"/>
        </w:rPr>
      </w:pPr>
      <w:r w:rsidRPr="00094566">
        <w:rPr>
          <w:rFonts w:ascii="Times New Roman" w:hAnsi="Times New Roman" w:cs="Times New Roman"/>
          <w:lang w:val="uk-UA"/>
        </w:rPr>
        <w:t>2.1. Вести поточну документацію у довідності до вимог листа МОН України від 27.08.00р., № 1/9-352.</w:t>
      </w:r>
    </w:p>
    <w:p w:rsidR="00011C35" w:rsidRPr="00094566" w:rsidRDefault="00011C35" w:rsidP="00011C35">
      <w:pPr>
        <w:spacing w:after="0"/>
        <w:rPr>
          <w:rFonts w:ascii="Times New Roman" w:hAnsi="Times New Roman" w:cs="Times New Roman"/>
        </w:rPr>
      </w:pPr>
      <w:r w:rsidRPr="00094566">
        <w:rPr>
          <w:rFonts w:ascii="Times New Roman" w:hAnsi="Times New Roman" w:cs="Times New Roman"/>
          <w:lang w:val="uk-UA"/>
        </w:rPr>
        <w:t>2.2. Посилити роботу у напрямку психологічної просвіти та підвищення психологічної компетентності педагогічних працівників, батьків.</w:t>
      </w:r>
    </w:p>
    <w:p w:rsidR="00011C35" w:rsidRPr="00094566" w:rsidRDefault="00011C35" w:rsidP="00011C35">
      <w:pPr>
        <w:numPr>
          <w:ilvl w:val="0"/>
          <w:numId w:val="25"/>
        </w:numPr>
        <w:spacing w:after="0"/>
        <w:rPr>
          <w:rFonts w:ascii="Times New Roman" w:hAnsi="Times New Roman" w:cs="Times New Roman"/>
        </w:rPr>
      </w:pPr>
      <w:r w:rsidRPr="00094566">
        <w:rPr>
          <w:rFonts w:ascii="Times New Roman" w:hAnsi="Times New Roman" w:cs="Times New Roman"/>
          <w:lang w:val="uk-UA"/>
        </w:rPr>
        <w:t>Своєчасно інформувати адміністрацію у письмовій формі щодо учнів, які мають особливості у психологічному та фізичному розвитку, додержуватись п. 4.1 «Етичного кодексу практичного психолога».</w:t>
      </w:r>
    </w:p>
    <w:p w:rsidR="00011C35" w:rsidRPr="00094566" w:rsidRDefault="00011C35" w:rsidP="00011C35">
      <w:pPr>
        <w:spacing w:after="0"/>
        <w:rPr>
          <w:rFonts w:ascii="Times New Roman" w:hAnsi="Times New Roman" w:cs="Times New Roman"/>
        </w:rPr>
      </w:pPr>
      <w:r w:rsidRPr="00094566">
        <w:rPr>
          <w:rFonts w:ascii="Times New Roman" w:hAnsi="Times New Roman" w:cs="Times New Roman"/>
          <w:lang w:val="uk-UA"/>
        </w:rPr>
        <w:t>2.4. Регулярно оновлювати інформаційні куточки для учасників навчально-виховного процесу, інформацію щодо подолання кризових, конфліктних ситуацій.</w:t>
      </w:r>
    </w:p>
    <w:p w:rsidR="00011C35" w:rsidRPr="00094566" w:rsidRDefault="00011C35" w:rsidP="00011C35">
      <w:pPr>
        <w:spacing w:after="0"/>
        <w:rPr>
          <w:rFonts w:ascii="Times New Roman" w:hAnsi="Times New Roman" w:cs="Times New Roman"/>
        </w:rPr>
      </w:pPr>
      <w:r w:rsidRPr="00094566">
        <w:rPr>
          <w:rFonts w:ascii="Times New Roman" w:hAnsi="Times New Roman" w:cs="Times New Roman"/>
          <w:lang w:val="uk-UA"/>
        </w:rPr>
        <w:t>2.5. Продовжити роботу «Пошти довіри», брати участь у роботі консультаційних пунктів для батьків.</w:t>
      </w:r>
    </w:p>
    <w:p w:rsidR="00011C35" w:rsidRPr="00094566" w:rsidRDefault="00011C35" w:rsidP="00011C35">
      <w:pPr>
        <w:numPr>
          <w:ilvl w:val="0"/>
          <w:numId w:val="26"/>
        </w:numPr>
        <w:spacing w:after="0"/>
        <w:rPr>
          <w:rFonts w:ascii="Times New Roman" w:hAnsi="Times New Roman" w:cs="Times New Roman"/>
        </w:rPr>
      </w:pPr>
      <w:r w:rsidRPr="00094566">
        <w:rPr>
          <w:rFonts w:ascii="Times New Roman" w:hAnsi="Times New Roman" w:cs="Times New Roman"/>
          <w:lang w:val="uk-UA"/>
        </w:rPr>
        <w:t>Своєчасно переадресовувати медичним спеціалістам батьків для консультацій у особливо складних випадках, за наявності відповідної симптоматики.</w:t>
      </w:r>
    </w:p>
    <w:p w:rsidR="00011C35" w:rsidRPr="00094566" w:rsidRDefault="00011C35" w:rsidP="00011C35">
      <w:pPr>
        <w:spacing w:after="0"/>
        <w:rPr>
          <w:rFonts w:ascii="Times New Roman" w:hAnsi="Times New Roman" w:cs="Times New Roman"/>
        </w:rPr>
      </w:pPr>
      <w:r w:rsidRPr="00094566">
        <w:rPr>
          <w:rFonts w:ascii="Times New Roman" w:hAnsi="Times New Roman" w:cs="Times New Roman"/>
          <w:lang w:val="uk-UA"/>
        </w:rPr>
        <w:t>2.7. Обов'язково брати письмовий дозвіл у батьків чи їх відмову щодо проведення роботи практичного психолога з відповідним учнем.</w:t>
      </w:r>
    </w:p>
    <w:p w:rsidR="00011C35" w:rsidRPr="00094566" w:rsidRDefault="00011C35" w:rsidP="00011C35">
      <w:pPr>
        <w:spacing w:after="0"/>
        <w:rPr>
          <w:rFonts w:ascii="Times New Roman" w:hAnsi="Times New Roman" w:cs="Times New Roman"/>
        </w:rPr>
      </w:pPr>
      <w:r w:rsidRPr="00094566">
        <w:rPr>
          <w:rFonts w:ascii="Times New Roman" w:hAnsi="Times New Roman" w:cs="Times New Roman"/>
          <w:lang w:val="uk-UA"/>
        </w:rPr>
        <w:t>2.8. Використовувати методики, спрямовані на вивчення акцентуації характеру серед молодших та старших підлітків, старшокласників, проективні методики тощо.</w:t>
      </w:r>
    </w:p>
    <w:p w:rsidR="00011C35" w:rsidRPr="00094566" w:rsidRDefault="00011C35" w:rsidP="00011C35">
      <w:pPr>
        <w:spacing w:after="0"/>
        <w:rPr>
          <w:rFonts w:ascii="Times New Roman" w:hAnsi="Times New Roman" w:cs="Times New Roman"/>
        </w:rPr>
      </w:pPr>
      <w:r w:rsidRPr="00094566">
        <w:rPr>
          <w:rFonts w:ascii="Times New Roman" w:hAnsi="Times New Roman" w:cs="Times New Roman"/>
          <w:lang w:val="uk-UA"/>
        </w:rPr>
        <w:t>2.9. Постійно здійснювати індивідуально-психологічний супровід учнів «групи ризику»</w:t>
      </w:r>
      <w:r w:rsidRPr="00094566">
        <w:rPr>
          <w:rFonts w:ascii="Times New Roman" w:hAnsi="Times New Roman" w:cs="Times New Roman"/>
        </w:rPr>
        <w:t> </w:t>
      </w:r>
      <w:r w:rsidRPr="00094566">
        <w:rPr>
          <w:rFonts w:ascii="Times New Roman" w:hAnsi="Times New Roman" w:cs="Times New Roman"/>
          <w:lang w:val="uk-UA"/>
        </w:rPr>
        <w:t>та учнів, що потребують особливої педагогічної підтримки.</w:t>
      </w:r>
    </w:p>
    <w:p w:rsidR="00011C35" w:rsidRPr="00094566" w:rsidRDefault="00011C35" w:rsidP="00011C35">
      <w:pPr>
        <w:spacing w:after="0"/>
        <w:rPr>
          <w:rFonts w:ascii="Times New Roman" w:hAnsi="Times New Roman" w:cs="Times New Roman"/>
        </w:rPr>
      </w:pPr>
      <w:r w:rsidRPr="00094566">
        <w:rPr>
          <w:rFonts w:ascii="Times New Roman" w:hAnsi="Times New Roman" w:cs="Times New Roman"/>
          <w:lang w:val="uk-UA"/>
        </w:rPr>
        <w:t xml:space="preserve">3. Контроль за виконанням даного наказу покласти на заступника директора з виховної роботи </w:t>
      </w:r>
      <w:proofErr w:type="spellStart"/>
      <w:r w:rsidRPr="00094566">
        <w:rPr>
          <w:rFonts w:ascii="Times New Roman" w:hAnsi="Times New Roman" w:cs="Times New Roman"/>
          <w:lang w:val="uk-UA"/>
        </w:rPr>
        <w:t>Нижегородову</w:t>
      </w:r>
      <w:proofErr w:type="spellEnd"/>
      <w:r w:rsidRPr="00094566">
        <w:rPr>
          <w:rFonts w:ascii="Times New Roman" w:hAnsi="Times New Roman" w:cs="Times New Roman"/>
          <w:lang w:val="uk-UA"/>
        </w:rPr>
        <w:t xml:space="preserve"> С.А.</w:t>
      </w:r>
    </w:p>
    <w:p w:rsidR="00011C35" w:rsidRPr="00094566" w:rsidRDefault="00011C35" w:rsidP="00011C35">
      <w:pPr>
        <w:spacing w:after="0"/>
        <w:rPr>
          <w:rFonts w:ascii="Times New Roman" w:hAnsi="Times New Roman" w:cs="Times New Roman"/>
        </w:rPr>
      </w:pPr>
    </w:p>
    <w:p w:rsidR="00011C35" w:rsidRPr="00094566" w:rsidRDefault="00011C35" w:rsidP="00011C35">
      <w:pPr>
        <w:spacing w:after="0"/>
        <w:rPr>
          <w:rFonts w:ascii="Times New Roman" w:hAnsi="Times New Roman" w:cs="Times New Roman"/>
          <w:lang w:val="uk-UA"/>
        </w:rPr>
      </w:pPr>
    </w:p>
    <w:p w:rsidR="00011C35" w:rsidRPr="00094566" w:rsidRDefault="00011C35" w:rsidP="00011C35">
      <w:pPr>
        <w:spacing w:after="0"/>
        <w:rPr>
          <w:rFonts w:ascii="Times New Roman" w:hAnsi="Times New Roman" w:cs="Times New Roman"/>
        </w:rPr>
      </w:pPr>
      <w:r w:rsidRPr="00094566">
        <w:rPr>
          <w:rFonts w:ascii="Times New Roman" w:hAnsi="Times New Roman" w:cs="Times New Roman"/>
          <w:lang w:val="uk-UA"/>
        </w:rPr>
        <w:t>Директор                                                                                 О.В.</w:t>
      </w:r>
      <w:proofErr w:type="spellStart"/>
      <w:r w:rsidRPr="00094566">
        <w:rPr>
          <w:rFonts w:ascii="Times New Roman" w:hAnsi="Times New Roman" w:cs="Times New Roman"/>
          <w:lang w:val="uk-UA"/>
        </w:rPr>
        <w:t>Лебедь</w:t>
      </w:r>
      <w:proofErr w:type="spellEnd"/>
    </w:p>
    <w:p w:rsidR="00011C35" w:rsidRPr="00094566" w:rsidRDefault="00011C35" w:rsidP="00011C35">
      <w:pPr>
        <w:spacing w:after="0"/>
        <w:rPr>
          <w:rFonts w:ascii="Times New Roman" w:hAnsi="Times New Roman" w:cs="Times New Roman"/>
        </w:rPr>
      </w:pPr>
    </w:p>
    <w:p w:rsidR="00011C35" w:rsidRPr="00094566" w:rsidRDefault="00011C35" w:rsidP="00011C35">
      <w:pPr>
        <w:spacing w:after="0"/>
        <w:rPr>
          <w:rFonts w:ascii="Times New Roman" w:hAnsi="Times New Roman" w:cs="Times New Roman"/>
        </w:rPr>
      </w:pPr>
    </w:p>
    <w:p w:rsidR="00011C35" w:rsidRPr="00094566" w:rsidRDefault="00011C35" w:rsidP="00011C35">
      <w:pPr>
        <w:spacing w:after="0"/>
        <w:rPr>
          <w:rFonts w:ascii="Times New Roman" w:hAnsi="Times New Roman" w:cs="Times New Roman"/>
        </w:rPr>
      </w:pPr>
    </w:p>
    <w:p w:rsidR="00011C35" w:rsidRPr="00094566" w:rsidRDefault="00011C35" w:rsidP="00011C35">
      <w:pPr>
        <w:spacing w:after="0"/>
        <w:rPr>
          <w:rFonts w:ascii="Times New Roman" w:hAnsi="Times New Roman" w:cs="Times New Roman"/>
        </w:rPr>
      </w:pPr>
      <w:r w:rsidRPr="00094566">
        <w:rPr>
          <w:rFonts w:ascii="Times New Roman" w:hAnsi="Times New Roman" w:cs="Times New Roman"/>
          <w:lang w:val="uk-UA"/>
        </w:rPr>
        <w:t>З наказом ознайомлені:</w:t>
      </w:r>
    </w:p>
    <w:p w:rsidR="00011C35" w:rsidRPr="00094566" w:rsidRDefault="00011C35" w:rsidP="00011C35">
      <w:pPr>
        <w:spacing w:after="0"/>
        <w:rPr>
          <w:rFonts w:ascii="Times New Roman" w:hAnsi="Times New Roman" w:cs="Times New Roman"/>
        </w:rPr>
      </w:pPr>
      <w:proofErr w:type="spellStart"/>
      <w:r w:rsidRPr="00094566">
        <w:rPr>
          <w:rFonts w:ascii="Times New Roman" w:hAnsi="Times New Roman" w:cs="Times New Roman"/>
          <w:lang w:val="uk-UA"/>
        </w:rPr>
        <w:t>Нижегородова</w:t>
      </w:r>
      <w:proofErr w:type="spellEnd"/>
      <w:r w:rsidRPr="00094566">
        <w:rPr>
          <w:rFonts w:ascii="Times New Roman" w:hAnsi="Times New Roman" w:cs="Times New Roman"/>
          <w:lang w:val="uk-UA"/>
        </w:rPr>
        <w:t xml:space="preserve"> С.А.</w:t>
      </w:r>
    </w:p>
    <w:p w:rsidR="00011C35" w:rsidRPr="00094566" w:rsidRDefault="00011C35" w:rsidP="00011C35">
      <w:pPr>
        <w:spacing w:after="0"/>
        <w:rPr>
          <w:rFonts w:ascii="Times New Roman" w:hAnsi="Times New Roman" w:cs="Times New Roman"/>
        </w:rPr>
      </w:pPr>
      <w:proofErr w:type="spellStart"/>
      <w:r w:rsidRPr="00094566">
        <w:rPr>
          <w:rFonts w:ascii="Times New Roman" w:hAnsi="Times New Roman" w:cs="Times New Roman"/>
          <w:lang w:val="uk-UA"/>
        </w:rPr>
        <w:t>Броваренко</w:t>
      </w:r>
      <w:proofErr w:type="spellEnd"/>
      <w:r w:rsidRPr="00094566">
        <w:rPr>
          <w:rFonts w:ascii="Times New Roman" w:hAnsi="Times New Roman" w:cs="Times New Roman"/>
          <w:lang w:val="uk-UA"/>
        </w:rPr>
        <w:t xml:space="preserve"> О.М.</w:t>
      </w:r>
    </w:p>
    <w:p w:rsidR="00011C35" w:rsidRPr="00166438" w:rsidRDefault="00011C35" w:rsidP="00011C35">
      <w:pPr>
        <w:spacing w:after="0"/>
        <w:rPr>
          <w:rFonts w:ascii="Times New Roman" w:hAnsi="Times New Roman" w:cs="Times New Roman"/>
        </w:rPr>
      </w:pPr>
    </w:p>
    <w:p w:rsidR="0054140A" w:rsidRPr="00011C35" w:rsidRDefault="0054140A" w:rsidP="00011C35"/>
    <w:sectPr w:rsidR="0054140A" w:rsidRPr="00011C35" w:rsidSect="00957B07">
      <w:pgSz w:w="11906" w:h="16838"/>
      <w:pgMar w:top="1134" w:right="850" w:bottom="142"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95789"/>
    <w:multiLevelType w:val="multilevel"/>
    <w:tmpl w:val="E3F005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AF6FBF"/>
    <w:multiLevelType w:val="multilevel"/>
    <w:tmpl w:val="9468090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DB254D"/>
    <w:multiLevelType w:val="multilevel"/>
    <w:tmpl w:val="88FA692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CC5266A"/>
    <w:multiLevelType w:val="multilevel"/>
    <w:tmpl w:val="B9AA662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E922CA4"/>
    <w:multiLevelType w:val="multilevel"/>
    <w:tmpl w:val="AD926F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F417491"/>
    <w:multiLevelType w:val="multilevel"/>
    <w:tmpl w:val="6EE608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5BB63E0"/>
    <w:multiLevelType w:val="multilevel"/>
    <w:tmpl w:val="9C747A1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7CF17C9"/>
    <w:multiLevelType w:val="multilevel"/>
    <w:tmpl w:val="5CBCF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EF2CA5"/>
    <w:multiLevelType w:val="multilevel"/>
    <w:tmpl w:val="C296B1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39E1EDB"/>
    <w:multiLevelType w:val="multilevel"/>
    <w:tmpl w:val="BB7056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4337F2B"/>
    <w:multiLevelType w:val="multilevel"/>
    <w:tmpl w:val="DD6AD6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F225B51"/>
    <w:multiLevelType w:val="multilevel"/>
    <w:tmpl w:val="1C32219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1EB2EDD"/>
    <w:multiLevelType w:val="multilevel"/>
    <w:tmpl w:val="40A8E0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85F5F5B"/>
    <w:multiLevelType w:val="multilevel"/>
    <w:tmpl w:val="C69A866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B892CE6"/>
    <w:multiLevelType w:val="multilevel"/>
    <w:tmpl w:val="47B2E9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8CC02EA"/>
    <w:multiLevelType w:val="multilevel"/>
    <w:tmpl w:val="D6FE7A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94D65EF"/>
    <w:multiLevelType w:val="multilevel"/>
    <w:tmpl w:val="BF62BD0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49B0EB9"/>
    <w:multiLevelType w:val="multilevel"/>
    <w:tmpl w:val="E1D42A8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99A3197"/>
    <w:multiLevelType w:val="multilevel"/>
    <w:tmpl w:val="45728D26"/>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B7C780F"/>
    <w:multiLevelType w:val="multilevel"/>
    <w:tmpl w:val="764015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C2F34EC"/>
    <w:multiLevelType w:val="multilevel"/>
    <w:tmpl w:val="03F0760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3550DFB"/>
    <w:multiLevelType w:val="multilevel"/>
    <w:tmpl w:val="EE54939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6087FDD"/>
    <w:multiLevelType w:val="multilevel"/>
    <w:tmpl w:val="22C2E5E2"/>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87C3452"/>
    <w:multiLevelType w:val="multilevel"/>
    <w:tmpl w:val="F6584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C374EE7"/>
    <w:multiLevelType w:val="multilevel"/>
    <w:tmpl w:val="6E343E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0147B6B"/>
    <w:multiLevelType w:val="multilevel"/>
    <w:tmpl w:val="F1D04FF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3"/>
  </w:num>
  <w:num w:numId="2">
    <w:abstractNumId w:val="12"/>
  </w:num>
  <w:num w:numId="3">
    <w:abstractNumId w:val="16"/>
  </w:num>
  <w:num w:numId="4">
    <w:abstractNumId w:val="17"/>
  </w:num>
  <w:num w:numId="5">
    <w:abstractNumId w:val="20"/>
  </w:num>
  <w:num w:numId="6">
    <w:abstractNumId w:val="3"/>
  </w:num>
  <w:num w:numId="7">
    <w:abstractNumId w:val="19"/>
  </w:num>
  <w:num w:numId="8">
    <w:abstractNumId w:val="0"/>
  </w:num>
  <w:num w:numId="9">
    <w:abstractNumId w:val="14"/>
  </w:num>
  <w:num w:numId="10">
    <w:abstractNumId w:val="9"/>
  </w:num>
  <w:num w:numId="11">
    <w:abstractNumId w:val="6"/>
  </w:num>
  <w:num w:numId="12">
    <w:abstractNumId w:val="7"/>
  </w:num>
  <w:num w:numId="13">
    <w:abstractNumId w:val="10"/>
  </w:num>
  <w:num w:numId="14">
    <w:abstractNumId w:val="8"/>
  </w:num>
  <w:num w:numId="15">
    <w:abstractNumId w:val="15"/>
  </w:num>
  <w:num w:numId="16">
    <w:abstractNumId w:val="5"/>
  </w:num>
  <w:num w:numId="17">
    <w:abstractNumId w:val="24"/>
  </w:num>
  <w:num w:numId="18">
    <w:abstractNumId w:val="4"/>
  </w:num>
  <w:num w:numId="19">
    <w:abstractNumId w:val="11"/>
  </w:num>
  <w:num w:numId="20">
    <w:abstractNumId w:val="2"/>
  </w:num>
  <w:num w:numId="21">
    <w:abstractNumId w:val="25"/>
  </w:num>
  <w:num w:numId="22">
    <w:abstractNumId w:val="1"/>
  </w:num>
  <w:num w:numId="23">
    <w:abstractNumId w:val="22"/>
  </w:num>
  <w:num w:numId="24">
    <w:abstractNumId w:val="18"/>
  </w:num>
  <w:num w:numId="25">
    <w:abstractNumId w:val="13"/>
  </w:num>
  <w:num w:numId="26">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16429"/>
    <w:rsid w:val="00011C35"/>
    <w:rsid w:val="000C5B87"/>
    <w:rsid w:val="002B7231"/>
    <w:rsid w:val="00325B01"/>
    <w:rsid w:val="00327D2F"/>
    <w:rsid w:val="003C2AF1"/>
    <w:rsid w:val="0054140A"/>
    <w:rsid w:val="00691F85"/>
    <w:rsid w:val="006A504A"/>
    <w:rsid w:val="00716429"/>
    <w:rsid w:val="008A061A"/>
    <w:rsid w:val="008D42F3"/>
    <w:rsid w:val="008E0029"/>
    <w:rsid w:val="00957B07"/>
    <w:rsid w:val="0098531D"/>
    <w:rsid w:val="00AD17A5"/>
    <w:rsid w:val="00B53574"/>
    <w:rsid w:val="00BB3845"/>
    <w:rsid w:val="00C0366A"/>
    <w:rsid w:val="00C86F0B"/>
    <w:rsid w:val="00D61A30"/>
    <w:rsid w:val="00E93EB0"/>
    <w:rsid w:val="00EA0ECD"/>
    <w:rsid w:val="00F479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1C3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895</Words>
  <Characters>5104</Characters>
  <Application>Microsoft Office Word</Application>
  <DocSecurity>0</DocSecurity>
  <Lines>42</Lines>
  <Paragraphs>11</Paragraphs>
  <ScaleCrop>false</ScaleCrop>
  <Company/>
  <LinksUpToDate>false</LinksUpToDate>
  <CharactersWithSpaces>5988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3</cp:revision>
  <dcterms:created xsi:type="dcterms:W3CDTF">2015-02-12T16:01:00Z</dcterms:created>
  <dcterms:modified xsi:type="dcterms:W3CDTF">2015-02-12T16:03:00Z</dcterms:modified>
</cp:coreProperties>
</file>